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/>
          <w:bCs/>
          <w:color w:val="404040"/>
          <w:sz w:val="24"/>
          <w:szCs w:val="24"/>
        </w:rPr>
        <w:t>Nombre:</w:t>
      </w:r>
      <w:r w:rsidRPr="00AE493F">
        <w:rPr>
          <w:rFonts w:ascii="Arial" w:eastAsia="Calibri" w:hAnsi="Arial" w:cs="Arial"/>
          <w:bCs/>
          <w:color w:val="404040"/>
          <w:sz w:val="24"/>
          <w:szCs w:val="24"/>
        </w:rPr>
        <w:t xml:space="preserve"> Reyna Argentina Salas Rebolledo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/>
          <w:bCs/>
          <w:color w:val="404040"/>
          <w:sz w:val="24"/>
          <w:szCs w:val="24"/>
        </w:rPr>
        <w:t xml:space="preserve">Grado de Escolaridad: 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Cs/>
          <w:color w:val="404040"/>
          <w:sz w:val="24"/>
          <w:szCs w:val="24"/>
        </w:rPr>
        <w:t>Licenciatura en Derecho – Título y cédula.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Cs/>
          <w:color w:val="404040"/>
          <w:sz w:val="24"/>
          <w:szCs w:val="24"/>
        </w:rPr>
        <w:t>Posgrado – Certificado.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AE493F">
        <w:rPr>
          <w:rFonts w:ascii="Arial" w:eastAsia="Calibri" w:hAnsi="Arial" w:cs="Arial"/>
          <w:b/>
          <w:bCs/>
          <w:i/>
          <w:color w:val="404040"/>
          <w:sz w:val="24"/>
          <w:szCs w:val="24"/>
        </w:rPr>
        <w:t>(Licenciatura</w:t>
      </w:r>
      <w:r w:rsidRPr="00AE493F">
        <w:rPr>
          <w:rFonts w:ascii="Arial" w:eastAsia="Calibri" w:hAnsi="Arial" w:cs="Arial"/>
          <w:b/>
          <w:bCs/>
          <w:color w:val="404040"/>
          <w:sz w:val="24"/>
          <w:szCs w:val="24"/>
        </w:rPr>
        <w:t xml:space="preserve">): </w:t>
      </w:r>
      <w:r w:rsidRPr="00AE493F">
        <w:rPr>
          <w:rFonts w:ascii="Arial" w:eastAsia="Calibri" w:hAnsi="Arial" w:cs="Arial"/>
          <w:bCs/>
          <w:color w:val="404040"/>
          <w:sz w:val="24"/>
          <w:szCs w:val="24"/>
        </w:rPr>
        <w:t>9026166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NeoSansPro-Regular" w:eastAsia="Calibri" w:hAnsi="NeoSansPro-Regular" w:cs="NeoSansPro-Regular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AE493F">
        <w:rPr>
          <w:rFonts w:ascii="Arial" w:eastAsia="Calibri" w:hAnsi="Arial" w:cs="Arial"/>
          <w:color w:val="404040"/>
          <w:sz w:val="24"/>
          <w:szCs w:val="24"/>
        </w:rPr>
        <w:t>228-8-18-58-58. Ext. 1000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/>
          <w:bCs/>
          <w:color w:val="404040"/>
          <w:sz w:val="24"/>
          <w:szCs w:val="24"/>
        </w:rPr>
        <w:t xml:space="preserve">Correo Electrónico: </w:t>
      </w:r>
      <w:r w:rsidR="00982779">
        <w:rPr>
          <w:rFonts w:ascii="Arial" w:eastAsia="Calibri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NeoSansPro-Bold" w:eastAsia="Calibri" w:hAnsi="NeoSansPro-Bold" w:cs="NeoSansPro-Bold"/>
          <w:b/>
          <w:bCs/>
          <w:color w:val="FFFFFF"/>
          <w:sz w:val="24"/>
          <w:szCs w:val="24"/>
        </w:rPr>
      </w:pPr>
      <w:r w:rsidRPr="00AE493F">
        <w:rPr>
          <w:rFonts w:ascii="Arial" w:eastAsia="Calibri" w:hAnsi="Arial" w:cs="Arial"/>
          <w:b/>
          <w:color w:val="404040"/>
          <w:sz w:val="24"/>
          <w:szCs w:val="24"/>
        </w:rPr>
        <w:t xml:space="preserve">Agosto 2003- Julio 2007 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color w:val="404040"/>
          <w:sz w:val="24"/>
          <w:szCs w:val="24"/>
        </w:rPr>
        <w:t>Universidad Veracruzana – Licenciatura en Derecho.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/>
          <w:color w:val="404040"/>
          <w:sz w:val="24"/>
          <w:szCs w:val="24"/>
        </w:rPr>
        <w:t>Octubre 2013 – Abril 2015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color w:val="404040"/>
          <w:sz w:val="24"/>
          <w:szCs w:val="24"/>
        </w:rPr>
        <w:t xml:space="preserve">Universidad </w:t>
      </w:r>
      <w:proofErr w:type="spellStart"/>
      <w:r w:rsidRPr="00AE493F">
        <w:rPr>
          <w:rFonts w:ascii="Arial" w:eastAsia="Calibri" w:hAnsi="Arial" w:cs="Arial"/>
          <w:color w:val="404040"/>
          <w:sz w:val="24"/>
          <w:szCs w:val="24"/>
        </w:rPr>
        <w:t>Cristobal</w:t>
      </w:r>
      <w:proofErr w:type="spellEnd"/>
      <w:r w:rsidRPr="00AE493F">
        <w:rPr>
          <w:rFonts w:ascii="Arial" w:eastAsia="Calibri" w:hAnsi="Arial" w:cs="Arial"/>
          <w:color w:val="404040"/>
          <w:sz w:val="24"/>
          <w:szCs w:val="24"/>
        </w:rPr>
        <w:t xml:space="preserve"> Colón – Derecho Constitucional y Amparo.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FFFFFF"/>
          <w:sz w:val="24"/>
          <w:szCs w:val="24"/>
        </w:rPr>
      </w:pPr>
      <w:r w:rsidRPr="00AE493F">
        <w:rPr>
          <w:rFonts w:ascii="Arial" w:eastAsia="Calibri" w:hAnsi="Arial" w:cs="Arial"/>
          <w:b/>
          <w:color w:val="404040"/>
          <w:sz w:val="24"/>
          <w:szCs w:val="24"/>
        </w:rPr>
        <w:t>Marzo 2009 – Diciembre 2011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color w:val="404040"/>
          <w:sz w:val="24"/>
          <w:szCs w:val="24"/>
        </w:rPr>
        <w:t xml:space="preserve">Abogada litigante y socia en el Despacho Salas Rebolledo. 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/>
          <w:color w:val="404040"/>
          <w:sz w:val="24"/>
          <w:szCs w:val="24"/>
        </w:rPr>
        <w:t>Enero 2012 – Noviembre 2016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color w:val="404040"/>
          <w:sz w:val="24"/>
          <w:szCs w:val="24"/>
        </w:rPr>
        <w:t xml:space="preserve">Abogada litigante y socia en el Despacho </w:t>
      </w:r>
      <w:proofErr w:type="spellStart"/>
      <w:r w:rsidRPr="00AE493F">
        <w:rPr>
          <w:rFonts w:ascii="Arial" w:eastAsia="Calibri" w:hAnsi="Arial" w:cs="Arial"/>
          <w:color w:val="404040"/>
          <w:sz w:val="24"/>
          <w:szCs w:val="24"/>
        </w:rPr>
        <w:t>Delsa</w:t>
      </w:r>
      <w:proofErr w:type="spellEnd"/>
      <w:r w:rsidRPr="00AE493F">
        <w:rPr>
          <w:rFonts w:ascii="Arial" w:eastAsia="Calibri" w:hAnsi="Arial" w:cs="Arial"/>
          <w:color w:val="404040"/>
          <w:sz w:val="24"/>
          <w:szCs w:val="24"/>
        </w:rPr>
        <w:t>.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/>
          <w:color w:val="404040"/>
          <w:sz w:val="24"/>
          <w:szCs w:val="24"/>
        </w:rPr>
        <w:t>Diciembre 2016 – Diciembre 2018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color w:val="404040"/>
          <w:sz w:val="24"/>
          <w:szCs w:val="24"/>
        </w:rPr>
        <w:t xml:space="preserve">Jefa del Departamento para la Defensoría Pública y Asesoría Jurídica del Instituto Veracruzano de la Defensoría Pública. 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b/>
          <w:color w:val="404040"/>
          <w:sz w:val="24"/>
          <w:szCs w:val="24"/>
        </w:rPr>
        <w:t>Julio 2019 a la Fecha</w:t>
      </w:r>
    </w:p>
    <w:p w:rsid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color w:val="404040"/>
          <w:sz w:val="24"/>
          <w:szCs w:val="24"/>
        </w:rPr>
        <w:t xml:space="preserve">Fiscal Auxiliar de la Coordinación de Derechos Humanos de la Fiscalía General del Estado de Veracruz. 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color w:val="404040"/>
          <w:sz w:val="24"/>
          <w:szCs w:val="24"/>
        </w:rPr>
        <w:t>Derechos Humanos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color w:val="404040"/>
          <w:sz w:val="24"/>
          <w:szCs w:val="24"/>
        </w:rPr>
        <w:t>Derecho Constitucional</w:t>
      </w:r>
    </w:p>
    <w:p w:rsidR="00AE493F" w:rsidRPr="00AE493F" w:rsidRDefault="00AE493F" w:rsidP="00AE493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  <w:r w:rsidRPr="00AE493F">
        <w:rPr>
          <w:rFonts w:ascii="Arial" w:eastAsia="Calibri" w:hAnsi="Arial" w:cs="Arial"/>
          <w:color w:val="404040"/>
          <w:sz w:val="24"/>
          <w:szCs w:val="24"/>
        </w:rPr>
        <w:t>Derecho Penal</w:t>
      </w:r>
    </w:p>
    <w:p w:rsidR="006B643A" w:rsidRPr="00BA21B4" w:rsidRDefault="006B643A" w:rsidP="00AE493F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02" w:rsidRDefault="00D65902" w:rsidP="00AB5916">
      <w:pPr>
        <w:spacing w:after="0" w:line="240" w:lineRule="auto"/>
      </w:pPr>
      <w:r>
        <w:separator/>
      </w:r>
    </w:p>
  </w:endnote>
  <w:endnote w:type="continuationSeparator" w:id="0">
    <w:p w:rsidR="00D65902" w:rsidRDefault="00D6590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02" w:rsidRDefault="00D65902" w:rsidP="00AB5916">
      <w:pPr>
        <w:spacing w:after="0" w:line="240" w:lineRule="auto"/>
      </w:pPr>
      <w:r>
        <w:separator/>
      </w:r>
    </w:p>
  </w:footnote>
  <w:footnote w:type="continuationSeparator" w:id="0">
    <w:p w:rsidR="00D65902" w:rsidRDefault="00D6590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42EFC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82779"/>
    <w:rsid w:val="00A66637"/>
    <w:rsid w:val="00AB5916"/>
    <w:rsid w:val="00AE493F"/>
    <w:rsid w:val="00B55469"/>
    <w:rsid w:val="00BA21B4"/>
    <w:rsid w:val="00BB2BF2"/>
    <w:rsid w:val="00CE7F12"/>
    <w:rsid w:val="00D03386"/>
    <w:rsid w:val="00D65902"/>
    <w:rsid w:val="00DB2FA1"/>
    <w:rsid w:val="00DE2E01"/>
    <w:rsid w:val="00E212DC"/>
    <w:rsid w:val="00E71AD8"/>
    <w:rsid w:val="00EA43BC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954DB-C584-41E0-BC39-D8AAAF3F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2019-11-06T20:21:00Z</cp:lastPrinted>
  <dcterms:created xsi:type="dcterms:W3CDTF">2019-11-05T23:56:00Z</dcterms:created>
  <dcterms:modified xsi:type="dcterms:W3CDTF">2019-12-02T16:46:00Z</dcterms:modified>
</cp:coreProperties>
</file>